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AD" w:rsidRDefault="00C24FAD" w:rsidP="00C24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C24FAD" w:rsidRPr="000E095D" w:rsidRDefault="00C24FAD" w:rsidP="00C24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 w:rsidRPr="00915EEA">
        <w:rPr>
          <w:rFonts w:ascii="Times New Roman" w:hAnsi="Times New Roman"/>
          <w:b/>
          <w:sz w:val="28"/>
          <w:szCs w:val="28"/>
        </w:rPr>
        <w:t>Аналитическая и физическая химия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9"/>
        <w:gridCol w:w="5766"/>
      </w:tblGrid>
      <w:tr w:rsidR="00C24FAD" w:rsidRPr="000E095D" w:rsidTr="00474D40"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EEA">
              <w:rPr>
                <w:rFonts w:ascii="Times New Roman" w:hAnsi="Times New Roman"/>
                <w:bCs/>
                <w:sz w:val="24"/>
                <w:szCs w:val="24"/>
              </w:rPr>
              <w:t>Аналитическая и физическая химия</w:t>
            </w:r>
          </w:p>
        </w:tc>
      </w:tr>
      <w:tr w:rsidR="00C24FAD" w:rsidRPr="000E095D" w:rsidTr="00474D40"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C24FAD" w:rsidRDefault="00C24FAD" w:rsidP="00474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6-05-0511-01 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24FAD" w:rsidRPr="00FE1C04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(дневная) форма получения высшего образования</w:t>
            </w:r>
          </w:p>
        </w:tc>
      </w:tr>
      <w:tr w:rsidR="00C24FAD" w:rsidRPr="000E095D" w:rsidTr="00474D40"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C24FAD" w:rsidRPr="000E095D" w:rsidTr="00474D40"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C24FAD" w:rsidRPr="000E095D" w:rsidTr="00474D40"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-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часов, из них –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72 аудиторных часов </w:t>
            </w:r>
          </w:p>
        </w:tc>
      </w:tr>
      <w:tr w:rsidR="00C24FAD" w:rsidRPr="000E095D" w:rsidTr="00474D40">
        <w:trPr>
          <w:trHeight w:val="77"/>
        </w:trPr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зачетных единицы</w:t>
            </w:r>
          </w:p>
        </w:tc>
      </w:tr>
      <w:tr w:rsidR="00C24FAD" w:rsidRPr="000E095D" w:rsidTr="00474D40">
        <w:trPr>
          <w:trHeight w:val="77"/>
        </w:trPr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Неорганическ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C24FAD" w:rsidRPr="000E095D" w:rsidTr="00474D40"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C24FAD" w:rsidRPr="000E095D" w:rsidRDefault="00C24FAD" w:rsidP="00474D40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 w:rsidRPr="00F9621D">
              <w:rPr>
                <w:sz w:val="24"/>
                <w:szCs w:val="24"/>
              </w:rPr>
              <w:t>Метрологические основы химического анализа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 xml:space="preserve">Методы </w:t>
            </w:r>
            <w:proofErr w:type="spellStart"/>
            <w:r w:rsidRPr="00F9621D">
              <w:rPr>
                <w:sz w:val="24"/>
                <w:szCs w:val="24"/>
              </w:rPr>
              <w:t>пробоотбора</w:t>
            </w:r>
            <w:proofErr w:type="spellEnd"/>
            <w:r w:rsidRPr="00F9621D">
              <w:rPr>
                <w:sz w:val="24"/>
                <w:szCs w:val="24"/>
              </w:rPr>
              <w:t xml:space="preserve"> и </w:t>
            </w:r>
            <w:proofErr w:type="spellStart"/>
            <w:r w:rsidRPr="00F9621D">
              <w:rPr>
                <w:sz w:val="24"/>
                <w:szCs w:val="24"/>
              </w:rPr>
              <w:t>пробоподготовки</w:t>
            </w:r>
            <w:proofErr w:type="spellEnd"/>
            <w:r w:rsidRPr="00F9621D">
              <w:rPr>
                <w:sz w:val="24"/>
                <w:szCs w:val="24"/>
              </w:rPr>
              <w:t xml:space="preserve"> основных объектов анализа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Методы обнаружения и идентификации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Реакции и процессы, используемые в аналитической химии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Методы разделения и концентрирования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Гравиметрические методы анализа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Титриметрические методы анализа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Физико-химические методы анализа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Введение. Основные понятия, терминология и постулаты химической термодинамики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Основные понятия химической термодинамики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Законы термодинамики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Молекулярные растворы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Растворы электролитов</w:t>
            </w:r>
            <w:r>
              <w:rPr>
                <w:sz w:val="24"/>
                <w:szCs w:val="24"/>
              </w:rPr>
              <w:t xml:space="preserve">. </w:t>
            </w:r>
            <w:r w:rsidRPr="00F9621D">
              <w:rPr>
                <w:sz w:val="24"/>
                <w:szCs w:val="24"/>
              </w:rPr>
              <w:t>Электрохимия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24FAD" w:rsidRPr="000E095D" w:rsidTr="00474D40"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C24FAD" w:rsidRPr="00915EEA" w:rsidRDefault="00C24FAD" w:rsidP="00474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положения теории растворов электролитов и закона действующих масс;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сущность и характеристику методов выделения, разделения и концентрирования;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классификацию и теоретические основы качественных химических методов анализа, групповые и индивидуальные свойства ионов и веществ; 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теоретические основы </w:t>
            </w:r>
            <w:r w:rsidRPr="00915EE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 возможности применения количественных химических методов анализа (гравиметрического, титриметрического);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специфику анализа различных объектов, включая вещества и продукты природного и синтетического происхождения;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основные понятия, законы и теории физической химии; 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основы химической кинетики и термодинамики; 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основы электрохимии; 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строение и свойства дисперсных систем и растворов; 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основные достижения в области химии и перспективы их использования в практике и решении различных проблем; в живой и неживой природе, </w:t>
            </w:r>
            <w:r w:rsidRPr="00915EE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медицине</w:t>
            </w:r>
            <w:r w:rsidRPr="00915EE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24FAD" w:rsidRPr="00915EEA" w:rsidRDefault="00C24FAD" w:rsidP="00474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2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выбирать оптимальные метод и методику определения качественного и количественного состава анализируемых объектов;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2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18"/>
                <w:lang w:val="be-BY"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проводить</w:t>
            </w:r>
            <w:r w:rsidRPr="00915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5EE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теоретический расчет </w:t>
            </w:r>
            <w:r w:rsidRPr="00915EE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аналитических параметров</w:t>
            </w:r>
            <w:r w:rsidRPr="00915EE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;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2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18"/>
                <w:lang w:val="be-BY"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проводить интерпретацию данных, полученных с помощью изучаемых методов для определения химического состава веществ;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2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18"/>
                <w:lang w:val="be-BY"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18"/>
                <w:lang w:val="be-BY" w:eastAsia="ru-RU"/>
              </w:rPr>
              <w:t xml:space="preserve">применять изученные законы и понятия при характеристике составов, строения и свойств веществ, химических реакций, способов получения веществ и их практического использования; 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2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18"/>
                <w:lang w:val="be-BY"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18"/>
                <w:lang w:val="be-BY" w:eastAsia="ru-RU"/>
              </w:rPr>
              <w:t xml:space="preserve">проводить численные расчеты при решении химических задач; 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2"/>
              </w:num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18"/>
                <w:lang w:val="be-BY"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18"/>
                <w:lang w:val="be-BY" w:eastAsia="ru-RU"/>
              </w:rPr>
              <w:t>устанавливать связь между строением и свойствами веществ.</w:t>
            </w:r>
          </w:p>
          <w:p w:rsidR="00C24FAD" w:rsidRPr="00915EEA" w:rsidRDefault="00C24FAD" w:rsidP="00474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владеть: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основными приемами работы с химической посудой, общелабораторным химическими оборудованием, веществами и их растворами;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методами планирования и проведения химического эксперимента, приемами описания лабораторной работы и составления отчета об ее выполнении.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понятийным аппаратом и фундаментальными знаниями в области физической химии </w:t>
            </w:r>
          </w:p>
          <w:p w:rsidR="00C24FAD" w:rsidRPr="00915EEA" w:rsidRDefault="00C24FAD" w:rsidP="00474D40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5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основными методами расчета физико-химических свойств веществ и параметров химических превращений, </w:t>
            </w:r>
          </w:p>
          <w:p w:rsidR="00C24FAD" w:rsidRPr="000E095D" w:rsidRDefault="00C24FAD" w:rsidP="00474D40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15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базовыми навыками проведения физико-химического эксперимента и приемами обработки его результатов.</w:t>
            </w:r>
          </w:p>
        </w:tc>
      </w:tr>
      <w:tr w:rsidR="00C24FAD" w:rsidRPr="000E095D" w:rsidTr="00474D40"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C24FAD" w:rsidRPr="00C93346" w:rsidRDefault="00C24FAD" w:rsidP="00474D40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621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БПК – 2 </w:t>
            </w:r>
            <w:r w:rsidRPr="00362137">
              <w:rPr>
                <w:sz w:val="24"/>
                <w:szCs w:val="24"/>
              </w:rPr>
              <w:t xml:space="preserve">должен </w:t>
            </w:r>
            <w:r>
              <w:rPr>
                <w:sz w:val="24"/>
                <w:szCs w:val="24"/>
              </w:rPr>
              <w:t xml:space="preserve">научиться </w:t>
            </w:r>
            <w:r w:rsidRPr="00007B6B">
              <w:rPr>
                <w:sz w:val="24"/>
                <w:szCs w:val="24"/>
              </w:rPr>
              <w:t>применять основные понятия, законы и теории физической, коллоидной и аналитической химии для решения практических задач в области биологии</w:t>
            </w:r>
            <w:r>
              <w:rPr>
                <w:sz w:val="24"/>
                <w:szCs w:val="24"/>
              </w:rPr>
              <w:t xml:space="preserve"> и химии</w:t>
            </w:r>
            <w:r w:rsidRPr="00007B6B">
              <w:rPr>
                <w:sz w:val="24"/>
                <w:szCs w:val="24"/>
              </w:rPr>
              <w:t>.</w:t>
            </w:r>
          </w:p>
        </w:tc>
      </w:tr>
      <w:tr w:rsidR="00C24FAD" w:rsidRPr="000E095D" w:rsidTr="00474D40">
        <w:trPr>
          <w:trHeight w:val="70"/>
        </w:trPr>
        <w:tc>
          <w:tcPr>
            <w:tcW w:w="3652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C24FAD" w:rsidRPr="000E095D" w:rsidRDefault="00C24FAD" w:rsidP="00474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3 семестре - 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</w:tr>
    </w:tbl>
    <w:p w:rsidR="00C24FAD" w:rsidRDefault="00C24FAD" w:rsidP="00C24F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FAD" w:rsidRPr="00B450CF" w:rsidRDefault="00C24FAD" w:rsidP="00C24FA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450CF">
        <w:rPr>
          <w:rFonts w:ascii="Times New Roman" w:hAnsi="Times New Roman"/>
          <w:sz w:val="28"/>
          <w:szCs w:val="28"/>
        </w:rPr>
        <w:t>Преподав</w:t>
      </w:r>
      <w:r>
        <w:rPr>
          <w:rFonts w:ascii="Times New Roman" w:hAnsi="Times New Roman"/>
          <w:sz w:val="28"/>
          <w:szCs w:val="28"/>
        </w:rPr>
        <w:t xml:space="preserve">атель  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  </w:t>
      </w:r>
      <w:proofErr w:type="spellStart"/>
      <w:r>
        <w:rPr>
          <w:rFonts w:ascii="Times New Roman" w:hAnsi="Times New Roman"/>
          <w:sz w:val="28"/>
          <w:szCs w:val="28"/>
        </w:rPr>
        <w:t>С.М.Мижуй</w:t>
      </w:r>
      <w:proofErr w:type="spellEnd"/>
    </w:p>
    <w:p w:rsidR="00C24FAD" w:rsidRPr="00B450CF" w:rsidRDefault="00C24FAD" w:rsidP="00C24F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FAD" w:rsidRPr="00B450CF" w:rsidRDefault="00C24FAD" w:rsidP="00C24F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50CF">
        <w:rPr>
          <w:rFonts w:ascii="Times New Roman" w:hAnsi="Times New Roman"/>
          <w:sz w:val="28"/>
          <w:szCs w:val="28"/>
        </w:rPr>
        <w:t xml:space="preserve">Заведующий кафедрой </w:t>
      </w:r>
      <w:r w:rsidRPr="00B450CF">
        <w:rPr>
          <w:rFonts w:ascii="Times New Roman" w:hAnsi="Times New Roman"/>
          <w:sz w:val="28"/>
          <w:szCs w:val="28"/>
        </w:rPr>
        <w:tab/>
      </w:r>
      <w:r w:rsidRPr="00B450CF">
        <w:rPr>
          <w:rFonts w:ascii="Times New Roman" w:hAnsi="Times New Roman"/>
          <w:sz w:val="28"/>
          <w:szCs w:val="28"/>
        </w:rPr>
        <w:tab/>
        <w:t>__</w:t>
      </w:r>
      <w:r>
        <w:rPr>
          <w:rFonts w:ascii="Times New Roman" w:hAnsi="Times New Roman"/>
          <w:sz w:val="28"/>
          <w:szCs w:val="28"/>
        </w:rPr>
        <w:t xml:space="preserve">_______________    </w:t>
      </w:r>
      <w:proofErr w:type="spellStart"/>
      <w:r>
        <w:rPr>
          <w:rFonts w:ascii="Times New Roman" w:hAnsi="Times New Roman"/>
          <w:sz w:val="28"/>
          <w:szCs w:val="28"/>
        </w:rPr>
        <w:t>А.П.Пехота</w:t>
      </w:r>
      <w:proofErr w:type="spellEnd"/>
    </w:p>
    <w:p w:rsidR="00C24FAD" w:rsidRDefault="00C24FAD" w:rsidP="00C24FA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05066" w:rsidRDefault="00D05066">
      <w:bookmarkStart w:id="0" w:name="_GoBack"/>
      <w:bookmarkEnd w:id="0"/>
    </w:p>
    <w:sectPr w:rsidR="00D0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08A"/>
    <w:multiLevelType w:val="hybridMultilevel"/>
    <w:tmpl w:val="501003F6"/>
    <w:lvl w:ilvl="0" w:tplc="07EA023C">
      <w:start w:val="1"/>
      <w:numFmt w:val="bullet"/>
      <w:lvlText w:val=""/>
      <w:lvlJc w:val="left"/>
      <w:pPr>
        <w:tabs>
          <w:tab w:val="num" w:pos="709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6D0D59"/>
    <w:multiLevelType w:val="hybridMultilevel"/>
    <w:tmpl w:val="670226D0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8AD25B7"/>
    <w:multiLevelType w:val="hybridMultilevel"/>
    <w:tmpl w:val="9C887278"/>
    <w:lvl w:ilvl="0" w:tplc="D80CF128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70"/>
    <w:rsid w:val="00C24FAD"/>
    <w:rsid w:val="00D05066"/>
    <w:rsid w:val="00F4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2F948-E74A-4D5F-AA59-7FF54345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rsid w:val="00C24FA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2</cp:revision>
  <dcterms:created xsi:type="dcterms:W3CDTF">2025-05-07T11:39:00Z</dcterms:created>
  <dcterms:modified xsi:type="dcterms:W3CDTF">2025-05-07T11:40:00Z</dcterms:modified>
</cp:coreProperties>
</file>